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A5B5A"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705F7BEF"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◆◇◆◇◆◇◆◇◆◇日本学術会議ニュース・メール◇◆◇◆◇◆◇◆◇◆</w:t>
      </w:r>
    </w:p>
    <w:p w14:paraId="1A2283C7"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No.975　｜　2026年8月7日　　　　　　　　　　</w:t>
      </w:r>
    </w:p>
    <w:p w14:paraId="392617D3"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056CCBC7"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39D247C4"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トップニュース　□□</w:t>
      </w:r>
    </w:p>
    <w:p w14:paraId="53180610"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5BAD882D"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１．【お知らせ】意思の表出：提言・見解・報告の公表について</w:t>
      </w:r>
    </w:p>
    <w:p w14:paraId="2B4E038F"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２．【お知らせ】特設ウェブサイト　日本学術会議の法人化について</w:t>
      </w:r>
    </w:p>
    <w:p w14:paraId="6AEB5D4A"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３．【生研支援センター】「ムーンショット型農林水産研究開発事業」進捗・成果報告会</w:t>
      </w:r>
    </w:p>
    <w:p w14:paraId="6266BFA4"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1AD2D5D1"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2561613C"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１．【お知らせ】意思の表出：提言・見解・報告の公表について</w:t>
      </w:r>
    </w:p>
    <w:p w14:paraId="23DBF804"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48C6744A"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【報告】日本学術会議は、会則第２条第５号に掲げる意思の表出として、</w:t>
      </w:r>
    </w:p>
    <w:p w14:paraId="006815A0"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以下の報告を公表しました。</w:t>
      </w:r>
    </w:p>
    <w:p w14:paraId="34124D54"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・８月３日</w:t>
      </w:r>
    </w:p>
    <w:p w14:paraId="3D2D5DD1"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○報告「不安定化する世界における地域研究の社会連携体制の構築―現状と課題―」</w:t>
      </w:r>
    </w:p>
    <w:p w14:paraId="1074FC09"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w:t>
      </w:r>
      <w:hyperlink r:id="rId6" w:history="1">
        <w:r w:rsidRPr="00A02DE1">
          <w:rPr>
            <w:rStyle w:val="aa"/>
            <w:rFonts w:ascii="ＭＳ 明朝" w:eastAsia="ＭＳ 明朝" w:hAnsi="ＭＳ 明朝" w:cs="ＭＳ 明朝"/>
          </w:rPr>
          <w:t>https://krs.bz/scj/c?c=744&amp;m=66866&amp;v=c9760dc7&amp;kv=202606</w:t>
        </w:r>
      </w:hyperlink>
    </w:p>
    <w:p w14:paraId="72F5A854"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（要旨）</w:t>
      </w:r>
      <w:r w:rsidRPr="00A02DE1">
        <w:rPr>
          <w:rFonts w:ascii="ＭＳ 明朝" w:eastAsia="ＭＳ 明朝" w:hAnsi="ＭＳ 明朝" w:cs="ＭＳ 明朝"/>
        </w:rPr>
        <w:fldChar w:fldCharType="begin"/>
      </w:r>
      <w:r w:rsidRPr="00A02DE1">
        <w:rPr>
          <w:rFonts w:ascii="ＭＳ 明朝" w:eastAsia="ＭＳ 明朝" w:hAnsi="ＭＳ 明朝" w:cs="ＭＳ 明朝"/>
        </w:rPr>
        <w:instrText>HYPERLINK "https://krs.bz/scj/c?c=745&amp;m=66866&amp;v=44fef025&amp;kv=202606"</w:instrText>
      </w:r>
      <w:r w:rsidRPr="00A02DE1">
        <w:rPr>
          <w:rFonts w:ascii="ＭＳ 明朝" w:eastAsia="ＭＳ 明朝" w:hAnsi="ＭＳ 明朝" w:cs="ＭＳ 明朝"/>
        </w:rPr>
      </w:r>
      <w:r w:rsidRPr="00A02DE1">
        <w:rPr>
          <w:rFonts w:ascii="ＭＳ 明朝" w:eastAsia="ＭＳ 明朝" w:hAnsi="ＭＳ 明朝" w:cs="ＭＳ 明朝"/>
        </w:rPr>
        <w:fldChar w:fldCharType="separate"/>
      </w:r>
      <w:r w:rsidRPr="00A02DE1">
        <w:rPr>
          <w:rStyle w:val="aa"/>
          <w:rFonts w:ascii="ＭＳ 明朝" w:eastAsia="ＭＳ 明朝" w:hAnsi="ＭＳ 明朝" w:cs="ＭＳ 明朝"/>
        </w:rPr>
        <w:t>https://krs.bz/scj/c?c=745&amp;m=66866&amp;v=44fef025&amp;kv=202606</w:t>
      </w:r>
      <w:r w:rsidRPr="00A02DE1">
        <w:rPr>
          <w:rFonts w:ascii="ＭＳ 明朝" w:eastAsia="ＭＳ 明朝" w:hAnsi="ＭＳ 明朝" w:cs="ＭＳ 明朝"/>
        </w:rPr>
        <w:fldChar w:fldCharType="end"/>
      </w:r>
    </w:p>
    <w:p w14:paraId="55478E28" w14:textId="77777777" w:rsidR="00A02DE1" w:rsidRPr="00A02DE1" w:rsidRDefault="00A02DE1" w:rsidP="00A02DE1">
      <w:pPr>
        <w:rPr>
          <w:rFonts w:ascii="ＭＳ 明朝" w:eastAsia="ＭＳ 明朝" w:hAnsi="ＭＳ 明朝" w:cs="ＭＳ 明朝"/>
        </w:rPr>
      </w:pPr>
    </w:p>
    <w:p w14:paraId="3525873F"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【提言・報告等は、ウェブサイトからもご覧になれます。】</w:t>
      </w:r>
    </w:p>
    <w:p w14:paraId="7BC2593E"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w:t>
      </w:r>
      <w:hyperlink r:id="rId7" w:history="1">
        <w:r w:rsidRPr="00A02DE1">
          <w:rPr>
            <w:rStyle w:val="aa"/>
            <w:rFonts w:ascii="ＭＳ 明朝" w:eastAsia="ＭＳ 明朝" w:hAnsi="ＭＳ 明朝" w:cs="ＭＳ 明朝"/>
          </w:rPr>
          <w:t>https://krs.bz/scj/c?c=746&amp;m=66866&amp;v=0916f042&amp;kv=202606</w:t>
        </w:r>
      </w:hyperlink>
    </w:p>
    <w:p w14:paraId="69E6AC29" w14:textId="77777777" w:rsidR="00A02DE1" w:rsidRPr="00A02DE1" w:rsidRDefault="00A02DE1" w:rsidP="00A02DE1">
      <w:pPr>
        <w:rPr>
          <w:rFonts w:ascii="ＭＳ 明朝" w:eastAsia="ＭＳ 明朝" w:hAnsi="ＭＳ 明朝" w:cs="ＭＳ 明朝"/>
        </w:rPr>
      </w:pPr>
    </w:p>
    <w:p w14:paraId="51679ED9"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0F45D1A3"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２．【お知らせ】特設ウェブサイト　日本学術会議の法人化について</w:t>
      </w:r>
    </w:p>
    <w:p w14:paraId="048815C9"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73B88301"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令和７年６月11日に日本学術会議法が成立し、日本学術会議は、令和８年</w:t>
      </w:r>
    </w:p>
    <w:p w14:paraId="0886A60B"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10月１日に法人へ移行することとなりました。</w:t>
      </w:r>
    </w:p>
    <w:p w14:paraId="309C9E08"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こちらのページでは、法人化の準備状況等を掲載しております。</w:t>
      </w:r>
    </w:p>
    <w:p w14:paraId="03676EEE"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w:t>
      </w:r>
      <w:hyperlink r:id="rId8" w:history="1">
        <w:r w:rsidRPr="00A02DE1">
          <w:rPr>
            <w:rStyle w:val="aa"/>
            <w:rFonts w:ascii="ＭＳ 明朝" w:eastAsia="ＭＳ 明朝" w:hAnsi="ＭＳ 明朝" w:cs="ＭＳ 明朝"/>
          </w:rPr>
          <w:t>https://krs.bz/scj/c?c=747&amp;m=66866&amp;v=849e0da0&amp;kv=202606</w:t>
        </w:r>
      </w:hyperlink>
    </w:p>
    <w:p w14:paraId="321741A8" w14:textId="77777777" w:rsidR="00A02DE1" w:rsidRPr="00A02DE1" w:rsidRDefault="00A02DE1" w:rsidP="00A02DE1">
      <w:pPr>
        <w:rPr>
          <w:rFonts w:ascii="ＭＳ 明朝" w:eastAsia="ＭＳ 明朝" w:hAnsi="ＭＳ 明朝" w:cs="ＭＳ 明朝"/>
        </w:rPr>
      </w:pPr>
    </w:p>
    <w:p w14:paraId="413E8F6A"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1810B6FE"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３．【生研支援センター】「ムーンショット型農林水産研究開発事業」進捗・成果報告会</w:t>
      </w:r>
    </w:p>
    <w:p w14:paraId="5448EDD0"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0CD81F9B"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ムーンショット目標５では、2050年までに、未利用の生物機能等のフル活用によ</w:t>
      </w:r>
    </w:p>
    <w:p w14:paraId="5A412505"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り、地球規模でムリ・ムダのない持続的な食料供給産業の創出を目指して、研究</w:t>
      </w:r>
    </w:p>
    <w:p w14:paraId="10361500"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開発に取り組んでいます。</w:t>
      </w:r>
    </w:p>
    <w:p w14:paraId="05D04EDC" w14:textId="77777777" w:rsidR="00A02DE1" w:rsidRPr="00A02DE1" w:rsidRDefault="00A02DE1" w:rsidP="00A02DE1">
      <w:pPr>
        <w:rPr>
          <w:rFonts w:ascii="ＭＳ 明朝" w:eastAsia="ＭＳ 明朝" w:hAnsi="ＭＳ 明朝" w:cs="ＭＳ 明朝"/>
        </w:rPr>
      </w:pPr>
    </w:p>
    <w:p w14:paraId="236E07B2"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今回、研究開始後７年目を迎えるムーンショット目標５の成果と、社会実装に向</w:t>
      </w:r>
    </w:p>
    <w:p w14:paraId="4F29ECDD"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けた最新の進捗状況を広く発信するための報告会を開催します。</w:t>
      </w:r>
    </w:p>
    <w:p w14:paraId="1670B2C7"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吉澤史昭プログラムディレクター（PD）（宇都宮大学　総括理事・副学長）と８</w:t>
      </w:r>
    </w:p>
    <w:p w14:paraId="7C87439F"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名のプロジェクトマネージャー（PM）が、MS目標５の目指す社会像やこれまでに</w:t>
      </w:r>
    </w:p>
    <w:p w14:paraId="6C3A27F7"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得られた主な研究成果等を報告します。さらに、研究成果の事業化にご経験豊富</w:t>
      </w:r>
    </w:p>
    <w:p w14:paraId="0E1C1CA7"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な東大の菅裕明教授をお招きし、研究成果を事業に結びつける方策をパネルディ</w:t>
      </w:r>
    </w:p>
    <w:p w14:paraId="6783F820"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スカッションで議論します。</w:t>
      </w:r>
    </w:p>
    <w:p w14:paraId="4CD2CC13"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講演とあわせて、ポスター会場では研究者と直接対話できます。また、産学連携</w:t>
      </w:r>
    </w:p>
    <w:p w14:paraId="4DEBD6AF"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相談（要事前申し込み）コーナーもあります。皆様のご参加をお待ちしています。</w:t>
      </w:r>
    </w:p>
    <w:p w14:paraId="6B97D2FC" w14:textId="77777777" w:rsidR="00A02DE1" w:rsidRPr="00A02DE1" w:rsidRDefault="00A02DE1" w:rsidP="00A02DE1">
      <w:pPr>
        <w:rPr>
          <w:rFonts w:ascii="ＭＳ 明朝" w:eastAsia="ＭＳ 明朝" w:hAnsi="ＭＳ 明朝" w:cs="ＭＳ 明朝"/>
        </w:rPr>
      </w:pPr>
    </w:p>
    <w:p w14:paraId="3A85FE77"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■日時：2026年８月28日（金）9:30～17:30（9:00開場）</w:t>
      </w:r>
    </w:p>
    <w:p w14:paraId="417FEAE1"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■場所：東京国際フォーラム　ホールD5（東京都千代田区丸の内3-5-1）</w:t>
      </w:r>
    </w:p>
    <w:p w14:paraId="636296CC"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■参加費：無料</w:t>
      </w:r>
    </w:p>
    <w:p w14:paraId="584000E0" w14:textId="77777777" w:rsidR="00A02DE1" w:rsidRPr="00A02DE1" w:rsidRDefault="00A02DE1" w:rsidP="00A02DE1">
      <w:pPr>
        <w:rPr>
          <w:rFonts w:ascii="ＭＳ 明朝" w:eastAsia="ＭＳ 明朝" w:hAnsi="ＭＳ 明朝" w:cs="ＭＳ 明朝"/>
        </w:rPr>
      </w:pPr>
    </w:p>
    <w:p w14:paraId="2A6E7961"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◇成果報告会の詳細及び申し込みはこちらから。</w:t>
      </w:r>
    </w:p>
    <w:p w14:paraId="6B333635"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w:t>
      </w:r>
      <w:hyperlink r:id="rId9" w:history="1">
        <w:r w:rsidRPr="00A02DE1">
          <w:rPr>
            <w:rStyle w:val="aa"/>
            <w:rFonts w:ascii="ＭＳ 明朝" w:eastAsia="ＭＳ 明朝" w:hAnsi="ＭＳ 明朝" w:cs="ＭＳ 明朝"/>
          </w:rPr>
          <w:t>https://krs.bz/scj/c?c=748&amp;m=66866&amp;v=25a70a1a&amp;kv=202606</w:t>
        </w:r>
      </w:hyperlink>
    </w:p>
    <w:p w14:paraId="26B38365" w14:textId="77777777" w:rsidR="00A02DE1" w:rsidRPr="00A02DE1" w:rsidRDefault="00A02DE1" w:rsidP="00A02DE1">
      <w:pPr>
        <w:rPr>
          <w:rFonts w:ascii="ＭＳ 明朝" w:eastAsia="ＭＳ 明朝" w:hAnsi="ＭＳ 明朝" w:cs="ＭＳ 明朝"/>
        </w:rPr>
      </w:pPr>
    </w:p>
    <w:p w14:paraId="4FC48225"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◇８プロジェクトの概要はこちらから参照できます。</w:t>
      </w:r>
    </w:p>
    <w:p w14:paraId="40C1B815"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w:t>
      </w:r>
      <w:hyperlink r:id="rId10" w:history="1">
        <w:r w:rsidRPr="00A02DE1">
          <w:rPr>
            <w:rStyle w:val="aa"/>
            <w:rFonts w:ascii="ＭＳ 明朝" w:eastAsia="ＭＳ 明朝" w:hAnsi="ＭＳ 明朝" w:cs="ＭＳ 明朝"/>
          </w:rPr>
          <w:t>https://krs.bz/scj/c?c=749&amp;m=66866&amp;v=a82ff7f8&amp;kv=202606</w:t>
        </w:r>
      </w:hyperlink>
    </w:p>
    <w:p w14:paraId="62BFD405" w14:textId="77777777" w:rsidR="00A02DE1" w:rsidRPr="00A02DE1" w:rsidRDefault="00A02DE1" w:rsidP="00A02DE1">
      <w:pPr>
        <w:rPr>
          <w:rFonts w:ascii="ＭＳ 明朝" w:eastAsia="ＭＳ 明朝" w:hAnsi="ＭＳ 明朝" w:cs="ＭＳ 明朝"/>
        </w:rPr>
      </w:pPr>
    </w:p>
    <w:p w14:paraId="7435AE36"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◇８プロジェクトのこれまでの主要成果の詳細はこちらから参照できます。</w:t>
      </w:r>
    </w:p>
    <w:p w14:paraId="4A694B1F"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w:t>
      </w:r>
      <w:hyperlink r:id="rId11" w:history="1">
        <w:r w:rsidRPr="00A02DE1">
          <w:rPr>
            <w:rStyle w:val="aa"/>
            <w:rFonts w:ascii="ＭＳ 明朝" w:eastAsia="ＭＳ 明朝" w:hAnsi="ＭＳ 明朝" w:cs="ＭＳ 明朝"/>
          </w:rPr>
          <w:t>https://krs.bz/scj/c?c=750&amp;m=66866&amp;v=dc4ffb25&amp;kv=202606</w:t>
        </w:r>
      </w:hyperlink>
    </w:p>
    <w:p w14:paraId="4473C7B1" w14:textId="77777777" w:rsidR="00A02DE1" w:rsidRPr="00A02DE1" w:rsidRDefault="00A02DE1" w:rsidP="00A02DE1">
      <w:pPr>
        <w:rPr>
          <w:rFonts w:ascii="ＭＳ 明朝" w:eastAsia="ＭＳ 明朝" w:hAnsi="ＭＳ 明朝" w:cs="ＭＳ 明朝"/>
        </w:rPr>
      </w:pPr>
    </w:p>
    <w:p w14:paraId="28C0AC91"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【問い合わせ先】</w:t>
      </w:r>
    </w:p>
    <w:p w14:paraId="02A8F34C"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生物系特定産業技術研究支援センター（生研支援センター）</w:t>
      </w:r>
    </w:p>
    <w:p w14:paraId="268A5C10"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事業推進部 戦略的研究開発課</w:t>
      </w:r>
    </w:p>
    <w:p w14:paraId="24FAA729"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E-mail：</w:t>
      </w:r>
      <w:proofErr w:type="spellStart"/>
      <w:r w:rsidRPr="00A02DE1">
        <w:rPr>
          <w:rFonts w:ascii="ＭＳ 明朝" w:eastAsia="ＭＳ 明朝" w:hAnsi="ＭＳ 明朝" w:cs="ＭＳ 明朝"/>
        </w:rPr>
        <w:t>seiken</w:t>
      </w:r>
      <w:proofErr w:type="spellEnd"/>
      <w:r w:rsidRPr="00A02DE1">
        <w:rPr>
          <w:rFonts w:ascii="ＭＳ 明朝" w:eastAsia="ＭＳ 明朝" w:hAnsi="ＭＳ 明朝" w:cs="ＭＳ 明朝"/>
        </w:rPr>
        <w:t>-moonshot(a)ml.affrc.go.jp　※(a)を@にしてお送りください。</w:t>
      </w:r>
    </w:p>
    <w:p w14:paraId="3EEB961A" w14:textId="77777777" w:rsidR="00A02DE1" w:rsidRPr="00A02DE1" w:rsidRDefault="00A02DE1" w:rsidP="00A02DE1">
      <w:pPr>
        <w:rPr>
          <w:rFonts w:ascii="ＭＳ 明朝" w:eastAsia="ＭＳ 明朝" w:hAnsi="ＭＳ 明朝" w:cs="ＭＳ 明朝"/>
        </w:rPr>
      </w:pPr>
    </w:p>
    <w:p w14:paraId="6EEA44D9"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2C603E22"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日本学術会議公式Ｘ</w:t>
      </w:r>
    </w:p>
    <w:p w14:paraId="033C573A"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w:t>
      </w:r>
      <w:hyperlink r:id="rId12" w:history="1">
        <w:r w:rsidRPr="00A02DE1">
          <w:rPr>
            <w:rStyle w:val="aa"/>
            <w:rFonts w:ascii="ＭＳ 明朝" w:eastAsia="ＭＳ 明朝" w:hAnsi="ＭＳ 明朝" w:cs="ＭＳ 明朝"/>
          </w:rPr>
          <w:t>https://krs.bz/scj/c?c=751&amp;m=66866&amp;v=51c706c7&amp;kv=202606</w:t>
        </w:r>
      </w:hyperlink>
    </w:p>
    <w:p w14:paraId="3CEAFA60"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日本学術会議YouTubeチャンネル</w:t>
      </w:r>
    </w:p>
    <w:p w14:paraId="1D941876"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w:t>
      </w:r>
      <w:hyperlink r:id="rId13" w:history="1">
        <w:r w:rsidRPr="00A02DE1">
          <w:rPr>
            <w:rStyle w:val="aa"/>
            <w:rFonts w:ascii="ＭＳ 明朝" w:eastAsia="ＭＳ 明朝" w:hAnsi="ＭＳ 明朝" w:cs="ＭＳ 明朝"/>
          </w:rPr>
          <w:t>https://krs.bz/scj/c?c=752&amp;m=66866&amp;v=1c2f06a0&amp;kv=202606</w:t>
        </w:r>
      </w:hyperlink>
    </w:p>
    <w:p w14:paraId="557B1A58"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6EAE73A3"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359733F8"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日本学術会議ニュース・メールは転載自由ですので、関係団体の学術誌等へ</w:t>
      </w:r>
    </w:p>
    <w:p w14:paraId="04B17F66"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の転載や関係団体の構成員への転送等をしていただき、より多くの方にお読み</w:t>
      </w:r>
    </w:p>
    <w:p w14:paraId="2871186A"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いただけるようにお取り計らいください。</w:t>
      </w:r>
    </w:p>
    <w:p w14:paraId="15C2625E"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過去のニュース・メールは、日本学術会議ウェブサイトに掲載しております。</w:t>
      </w:r>
    </w:p>
    <w:p w14:paraId="5D446B0A" w14:textId="77777777" w:rsidR="00A02DE1" w:rsidRPr="00A02DE1" w:rsidRDefault="00A02DE1" w:rsidP="00A02DE1">
      <w:pPr>
        <w:rPr>
          <w:rFonts w:ascii="ＭＳ 明朝" w:eastAsia="ＭＳ 明朝" w:hAnsi="ＭＳ 明朝" w:cs="ＭＳ 明朝"/>
        </w:rPr>
      </w:pPr>
      <w:hyperlink r:id="rId14" w:history="1">
        <w:r w:rsidRPr="00A02DE1">
          <w:rPr>
            <w:rStyle w:val="aa"/>
            <w:rFonts w:ascii="ＭＳ 明朝" w:eastAsia="ＭＳ 明朝" w:hAnsi="ＭＳ 明朝" w:cs="ＭＳ 明朝"/>
          </w:rPr>
          <w:t>https://krs.bz/scj/c?c=753&amp;m=66866&amp;v=91a7fb42&amp;kv=202606</w:t>
        </w:r>
      </w:hyperlink>
    </w:p>
    <w:p w14:paraId="24CB55FF" w14:textId="77777777" w:rsidR="00A02DE1" w:rsidRPr="00A02DE1" w:rsidRDefault="00A02DE1" w:rsidP="00A02DE1">
      <w:pPr>
        <w:rPr>
          <w:rFonts w:ascii="ＭＳ 明朝" w:eastAsia="ＭＳ 明朝" w:hAnsi="ＭＳ 明朝" w:cs="ＭＳ 明朝"/>
        </w:rPr>
      </w:pPr>
    </w:p>
    <w:p w14:paraId="27AED8AD"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【本メールに関する問い合わせ】</w:t>
      </w:r>
    </w:p>
    <w:p w14:paraId="79BB31CC"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本メールは、配信専用のアドレスで配信されており返信できません。</w:t>
      </w:r>
    </w:p>
    <w:p w14:paraId="1D724DDB"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本メールに関する問い合わせは、下記のURLに連絡先の記載がありますの</w:t>
      </w:r>
    </w:p>
    <w:p w14:paraId="45219004"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で、そちらからお願いいたします。</w:t>
      </w:r>
    </w:p>
    <w:p w14:paraId="339ED1E7"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w:t>
      </w:r>
    </w:p>
    <w:p w14:paraId="6EE76CB2"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発行：日本学術会議事務局　</w:t>
      </w:r>
      <w:hyperlink r:id="rId15" w:history="1">
        <w:r w:rsidRPr="00A02DE1">
          <w:rPr>
            <w:rStyle w:val="aa"/>
            <w:rFonts w:ascii="ＭＳ 明朝" w:eastAsia="ＭＳ 明朝" w:hAnsi="ＭＳ 明朝" w:cs="ＭＳ 明朝"/>
          </w:rPr>
          <w:t>https://krs.bz/scj/c?c=754&amp;m=66866&amp;v=87ff066e&amp;kv=202606</w:t>
        </w:r>
      </w:hyperlink>
    </w:p>
    <w:p w14:paraId="3F41EA71" w14:textId="77777777" w:rsidR="00A02DE1" w:rsidRPr="00A02DE1" w:rsidRDefault="00A02DE1" w:rsidP="00A02DE1">
      <w:pPr>
        <w:rPr>
          <w:rFonts w:ascii="ＭＳ 明朝" w:eastAsia="ＭＳ 明朝" w:hAnsi="ＭＳ 明朝" w:cs="ＭＳ 明朝"/>
        </w:rPr>
      </w:pPr>
      <w:r w:rsidRPr="00A02DE1">
        <w:rPr>
          <w:rFonts w:ascii="ＭＳ 明朝" w:eastAsia="ＭＳ 明朝" w:hAnsi="ＭＳ 明朝" w:cs="ＭＳ 明朝"/>
        </w:rPr>
        <w:t xml:space="preserve">　　　　 〒106-8555 東京都港区六本木7-22-34</w:t>
      </w:r>
    </w:p>
    <w:p w14:paraId="54393338" w14:textId="48A4A5B0" w:rsidR="003410A3" w:rsidRPr="00A02DE1" w:rsidRDefault="003410A3" w:rsidP="00A02DE1"/>
    <w:sectPr w:rsidR="003410A3" w:rsidRPr="00A02D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AB2C5" w14:textId="77777777" w:rsidR="008F315E" w:rsidRDefault="008F315E" w:rsidP="00521CC1">
      <w:pPr>
        <w:spacing w:after="0" w:line="240" w:lineRule="auto"/>
      </w:pPr>
      <w:r>
        <w:separator/>
      </w:r>
    </w:p>
  </w:endnote>
  <w:endnote w:type="continuationSeparator" w:id="0">
    <w:p w14:paraId="56D983EF" w14:textId="77777777" w:rsidR="008F315E" w:rsidRDefault="008F315E"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D44C1" w14:textId="77777777" w:rsidR="008F315E" w:rsidRDefault="008F315E" w:rsidP="00521CC1">
      <w:pPr>
        <w:spacing w:after="0" w:line="240" w:lineRule="auto"/>
      </w:pPr>
      <w:r>
        <w:separator/>
      </w:r>
    </w:p>
  </w:footnote>
  <w:footnote w:type="continuationSeparator" w:id="0">
    <w:p w14:paraId="087B9CB1" w14:textId="77777777" w:rsidR="008F315E" w:rsidRDefault="008F315E"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C2C45"/>
    <w:rsid w:val="001D0153"/>
    <w:rsid w:val="001E18F6"/>
    <w:rsid w:val="00201483"/>
    <w:rsid w:val="00205926"/>
    <w:rsid w:val="002675E2"/>
    <w:rsid w:val="00275F7F"/>
    <w:rsid w:val="00295A4F"/>
    <w:rsid w:val="002B4165"/>
    <w:rsid w:val="002E1FA3"/>
    <w:rsid w:val="0032147F"/>
    <w:rsid w:val="00326F4C"/>
    <w:rsid w:val="003410A3"/>
    <w:rsid w:val="00362AEE"/>
    <w:rsid w:val="003D247D"/>
    <w:rsid w:val="00401ABD"/>
    <w:rsid w:val="00432310"/>
    <w:rsid w:val="00471F6E"/>
    <w:rsid w:val="004B31A7"/>
    <w:rsid w:val="004C7D14"/>
    <w:rsid w:val="00521CC1"/>
    <w:rsid w:val="005315B7"/>
    <w:rsid w:val="00551E6A"/>
    <w:rsid w:val="0056583A"/>
    <w:rsid w:val="005839E5"/>
    <w:rsid w:val="005D2A85"/>
    <w:rsid w:val="005F36E7"/>
    <w:rsid w:val="006F3C2D"/>
    <w:rsid w:val="007048DB"/>
    <w:rsid w:val="0071146B"/>
    <w:rsid w:val="00715B02"/>
    <w:rsid w:val="00744404"/>
    <w:rsid w:val="007605BE"/>
    <w:rsid w:val="0077103D"/>
    <w:rsid w:val="00780A18"/>
    <w:rsid w:val="007A23E8"/>
    <w:rsid w:val="007B6F15"/>
    <w:rsid w:val="007C350A"/>
    <w:rsid w:val="00835973"/>
    <w:rsid w:val="00841B24"/>
    <w:rsid w:val="008C7BEB"/>
    <w:rsid w:val="008F315E"/>
    <w:rsid w:val="009011A3"/>
    <w:rsid w:val="0093675E"/>
    <w:rsid w:val="009E58BB"/>
    <w:rsid w:val="00A02DE1"/>
    <w:rsid w:val="00A27E57"/>
    <w:rsid w:val="00A32F7F"/>
    <w:rsid w:val="00AF02DA"/>
    <w:rsid w:val="00B26CCE"/>
    <w:rsid w:val="00B348A6"/>
    <w:rsid w:val="00B85AFE"/>
    <w:rsid w:val="00B95EE1"/>
    <w:rsid w:val="00BC1AD5"/>
    <w:rsid w:val="00BE6130"/>
    <w:rsid w:val="00BF7920"/>
    <w:rsid w:val="00C356B9"/>
    <w:rsid w:val="00C55EB6"/>
    <w:rsid w:val="00C6634B"/>
    <w:rsid w:val="00C77017"/>
    <w:rsid w:val="00C806D1"/>
    <w:rsid w:val="00C8345B"/>
    <w:rsid w:val="00CF5A69"/>
    <w:rsid w:val="00D76E13"/>
    <w:rsid w:val="00DD09A5"/>
    <w:rsid w:val="00DF0B22"/>
    <w:rsid w:val="00DF4560"/>
    <w:rsid w:val="00E10C1A"/>
    <w:rsid w:val="00E4200A"/>
    <w:rsid w:val="00E61056"/>
    <w:rsid w:val="00E76C3D"/>
    <w:rsid w:val="00EE5B27"/>
    <w:rsid w:val="00EF3175"/>
    <w:rsid w:val="00EF68BF"/>
    <w:rsid w:val="00F018A4"/>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s.bz/scj/c?c=747&amp;m=66866&amp;v=849e0da0&amp;kv=202606" TargetMode="External"/><Relationship Id="rId13" Type="http://schemas.openxmlformats.org/officeDocument/2006/relationships/hyperlink" Target="https://krs.bz/scj/c?c=752&amp;m=66866&amp;v=1c2f06a0&amp;kv=202606" TargetMode="External"/><Relationship Id="rId3" Type="http://schemas.openxmlformats.org/officeDocument/2006/relationships/webSettings" Target="webSettings.xml"/><Relationship Id="rId7" Type="http://schemas.openxmlformats.org/officeDocument/2006/relationships/hyperlink" Target="https://krs.bz/scj/c?c=746&amp;m=66866&amp;v=0916f042&amp;kv=202606" TargetMode="External"/><Relationship Id="rId12" Type="http://schemas.openxmlformats.org/officeDocument/2006/relationships/hyperlink" Target="https://krs.bz/scj/c?c=751&amp;m=66866&amp;v=51c706c7&amp;kv=202606"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krs.bz/scj/c?c=744&amp;m=66866&amp;v=c9760dc7&amp;kv=202606" TargetMode="External"/><Relationship Id="rId11" Type="http://schemas.openxmlformats.org/officeDocument/2006/relationships/hyperlink" Target="https://krs.bz/scj/c?c=750&amp;m=66866&amp;v=dc4ffb25&amp;kv=202606" TargetMode="External"/><Relationship Id="rId5" Type="http://schemas.openxmlformats.org/officeDocument/2006/relationships/endnotes" Target="endnotes.xml"/><Relationship Id="rId15" Type="http://schemas.openxmlformats.org/officeDocument/2006/relationships/hyperlink" Target="https://krs.bz/scj/c?c=754&amp;m=66866&amp;v=87ff066e&amp;kv=202606" TargetMode="External"/><Relationship Id="rId10" Type="http://schemas.openxmlformats.org/officeDocument/2006/relationships/hyperlink" Target="https://krs.bz/scj/c?c=749&amp;m=66866&amp;v=a82ff7f8&amp;kv=202606" TargetMode="External"/><Relationship Id="rId4" Type="http://schemas.openxmlformats.org/officeDocument/2006/relationships/footnotes" Target="footnotes.xml"/><Relationship Id="rId9" Type="http://schemas.openxmlformats.org/officeDocument/2006/relationships/hyperlink" Target="https://krs.bz/scj/c?c=748&amp;m=66866&amp;v=25a70a1a&amp;kv=202606" TargetMode="External"/><Relationship Id="rId14" Type="http://schemas.openxmlformats.org/officeDocument/2006/relationships/hyperlink" Target="https://krs.bz/scj/c?c=753&amp;m=66866&amp;v=91a7fb42&amp;kv=20260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3238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2</cp:revision>
  <cp:lastPrinted>2026-06-15T04:30:00Z</cp:lastPrinted>
  <dcterms:created xsi:type="dcterms:W3CDTF">2026-08-25T07:39:00Z</dcterms:created>
  <dcterms:modified xsi:type="dcterms:W3CDTF">2026-08-25T07:39:00Z</dcterms:modified>
</cp:coreProperties>
</file>